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302344" w:rsidRDefault="00AF2F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2344">
        <w:rPr>
          <w:rFonts w:ascii="Times New Roman" w:hAnsi="Times New Roman" w:cs="Times New Roman"/>
          <w:sz w:val="24"/>
          <w:szCs w:val="24"/>
        </w:rPr>
        <w:t>William Marshall Moore</w:t>
      </w:r>
      <w:r w:rsidR="0039052D" w:rsidRPr="00302344">
        <w:rPr>
          <w:rFonts w:ascii="Times New Roman" w:hAnsi="Times New Roman" w:cs="Times New Roman"/>
          <w:sz w:val="24"/>
          <w:szCs w:val="24"/>
        </w:rPr>
        <w:t>, M.A., Ph.D.,</w:t>
      </w:r>
      <w:r w:rsidRPr="00302344">
        <w:rPr>
          <w:rFonts w:ascii="Times New Roman" w:hAnsi="Times New Roman" w:cs="Times New Roman"/>
          <w:sz w:val="24"/>
          <w:szCs w:val="24"/>
        </w:rPr>
        <w:t xml:space="preserve"> came to College from St. </w:t>
      </w:r>
      <w:proofErr w:type="spellStart"/>
      <w:r w:rsidRPr="00302344">
        <w:rPr>
          <w:rFonts w:ascii="Times New Roman" w:hAnsi="Times New Roman" w:cs="Times New Roman"/>
          <w:sz w:val="24"/>
          <w:szCs w:val="24"/>
        </w:rPr>
        <w:t>Johnsbury</w:t>
      </w:r>
      <w:proofErr w:type="spellEnd"/>
      <w:r w:rsidRPr="00302344">
        <w:rPr>
          <w:rFonts w:ascii="Times New Roman" w:hAnsi="Times New Roman" w:cs="Times New Roman"/>
          <w:sz w:val="24"/>
          <w:szCs w:val="24"/>
        </w:rPr>
        <w:t xml:space="preserve"> Academy in Vermont, graduated cum laude with honors in French, and earned degrees (M.A., Ph.D.) in French from Columbia University. Bill spent a post-graduate year at University of Aberdeen in Scotland. He taught French and English literature at Philips Exeter Academy and later at Milton Academy until his retirement. He married Nina </w:t>
      </w:r>
      <w:proofErr w:type="spellStart"/>
      <w:r w:rsidRPr="00302344">
        <w:rPr>
          <w:rFonts w:ascii="Times New Roman" w:hAnsi="Times New Roman" w:cs="Times New Roman"/>
          <w:sz w:val="24"/>
          <w:szCs w:val="24"/>
        </w:rPr>
        <w:t>Seidenman</w:t>
      </w:r>
      <w:proofErr w:type="spellEnd"/>
      <w:r w:rsidRPr="00302344">
        <w:rPr>
          <w:rFonts w:ascii="Times New Roman" w:hAnsi="Times New Roman" w:cs="Times New Roman"/>
          <w:sz w:val="24"/>
          <w:szCs w:val="24"/>
        </w:rPr>
        <w:t xml:space="preserve"> and they both instructed at Milton Academy. Bill and Nina traveled extensively. One of his last trips included a cruise around South America. </w:t>
      </w:r>
      <w:r w:rsidR="0039052D" w:rsidRPr="00302344">
        <w:rPr>
          <w:rFonts w:ascii="Times New Roman" w:hAnsi="Times New Roman" w:cs="Times New Roman"/>
          <w:sz w:val="24"/>
          <w:szCs w:val="24"/>
        </w:rPr>
        <w:t xml:space="preserve">He died September 11, 2014 from leukemia. </w:t>
      </w:r>
      <w:r w:rsidRPr="00302344">
        <w:rPr>
          <w:rFonts w:ascii="Times New Roman" w:hAnsi="Times New Roman" w:cs="Times New Roman"/>
          <w:sz w:val="24"/>
          <w:szCs w:val="24"/>
        </w:rPr>
        <w:t>Bill will be missed by his extended family, friends, and former students.</w:t>
      </w:r>
    </w:p>
    <w:p w:rsidR="00644224" w:rsidRPr="00302344" w:rsidRDefault="00644224" w:rsidP="0064422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02344">
        <w:rPr>
          <w:rFonts w:ascii="Times New Roman" w:hAnsi="Times New Roman" w:cs="Times New Roman"/>
          <w:sz w:val="24"/>
          <w:szCs w:val="24"/>
        </w:rPr>
        <w:t xml:space="preserve">Reference: </w:t>
      </w:r>
      <w:hyperlink r:id="rId5" w:history="1">
        <w:r w:rsidRPr="0030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http://orleanscountyrecord.com/main.asp?SectionID=4&amp;SubSectionID=36&amp;ArticleID=62915</w:t>
        </w:r>
      </w:hyperlink>
    </w:p>
    <w:p w:rsidR="0039052D" w:rsidRPr="00302344" w:rsidRDefault="0039052D">
      <w:pPr>
        <w:rPr>
          <w:rFonts w:ascii="Times New Roman" w:hAnsi="Times New Roman" w:cs="Times New Roman"/>
          <w:sz w:val="24"/>
          <w:szCs w:val="24"/>
        </w:rPr>
      </w:pPr>
    </w:p>
    <w:sectPr w:rsidR="0039052D" w:rsidRPr="0030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6F"/>
    <w:rsid w:val="00302344"/>
    <w:rsid w:val="0039052D"/>
    <w:rsid w:val="004D59D4"/>
    <w:rsid w:val="00644224"/>
    <w:rsid w:val="007836F6"/>
    <w:rsid w:val="00AF2F6F"/>
    <w:rsid w:val="00B3235E"/>
    <w:rsid w:val="00BC560D"/>
    <w:rsid w:val="00C677C6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leanscountyrecord.com/main.asp?SectionID=4&amp;SubSectionID=36&amp;ArticleID=62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2016-09-10T17:38:00Z</dcterms:created>
  <dcterms:modified xsi:type="dcterms:W3CDTF">2016-09-10T17:38:00Z</dcterms:modified>
</cp:coreProperties>
</file>