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BE6B45" w:rsidRDefault="00905395">
      <w:pPr>
        <w:rPr>
          <w:rFonts w:cstheme="minorHAnsi"/>
          <w:sz w:val="24"/>
          <w:szCs w:val="24"/>
        </w:rPr>
      </w:pPr>
      <w:bookmarkStart w:id="0" w:name="_GoBack"/>
      <w:bookmarkEnd w:id="0"/>
      <w:r w:rsidRPr="00BE6B45">
        <w:rPr>
          <w:rFonts w:cstheme="minorHAnsi"/>
          <w:sz w:val="24"/>
          <w:szCs w:val="24"/>
        </w:rPr>
        <w:t xml:space="preserve">Jonathan Burrows </w:t>
      </w:r>
      <w:proofErr w:type="spellStart"/>
      <w:r w:rsidRPr="00BE6B45">
        <w:rPr>
          <w:rFonts w:cstheme="minorHAnsi"/>
          <w:sz w:val="24"/>
          <w:szCs w:val="24"/>
        </w:rPr>
        <w:t>Furst</w:t>
      </w:r>
      <w:proofErr w:type="spellEnd"/>
      <w:r w:rsidRPr="00BE6B45">
        <w:rPr>
          <w:rFonts w:cstheme="minorHAnsi"/>
          <w:sz w:val="24"/>
          <w:szCs w:val="24"/>
        </w:rPr>
        <w:t xml:space="preserve"> died April 21, 1980 in San Diego, California.  No </w:t>
      </w:r>
      <w:r w:rsidR="004178F0" w:rsidRPr="00BE6B45">
        <w:rPr>
          <w:rFonts w:cstheme="minorHAnsi"/>
          <w:sz w:val="24"/>
          <w:szCs w:val="24"/>
        </w:rPr>
        <w:t xml:space="preserve">known </w:t>
      </w:r>
      <w:r w:rsidRPr="00BE6B45">
        <w:rPr>
          <w:rFonts w:cstheme="minorHAnsi"/>
          <w:sz w:val="24"/>
          <w:szCs w:val="24"/>
        </w:rPr>
        <w:t xml:space="preserve">obituary </w:t>
      </w:r>
      <w:r w:rsidR="004178F0" w:rsidRPr="00BE6B45">
        <w:rPr>
          <w:rFonts w:cstheme="minorHAnsi"/>
          <w:sz w:val="24"/>
          <w:szCs w:val="24"/>
        </w:rPr>
        <w:t xml:space="preserve">is </w:t>
      </w:r>
      <w:r w:rsidRPr="00BE6B45">
        <w:rPr>
          <w:rFonts w:cstheme="minorHAnsi"/>
          <w:sz w:val="24"/>
          <w:szCs w:val="24"/>
        </w:rPr>
        <w:t>available.</w:t>
      </w:r>
    </w:p>
    <w:p w:rsidR="00BE6B45" w:rsidRPr="00BE6B45" w:rsidRDefault="00A52D41" w:rsidP="00BE6B45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</w:rPr>
      </w:pPr>
      <w:hyperlink r:id="rId5" w:history="1">
        <w:r w:rsidR="00BE6B45" w:rsidRPr="00BE6B45">
          <w:rPr>
            <w:rFonts w:eastAsia="Times New Roman" w:cstheme="minorHAnsi"/>
            <w:color w:val="0000FF"/>
            <w:sz w:val="24"/>
            <w:szCs w:val="24"/>
            <w:u w:val="single"/>
          </w:rPr>
          <w:t>https://familysearch.org/search/record/results?count=20&amp;query=%2Bgivenname%3Ajonathan~%20%2Bsurname%3Afurst~%20%2Bbirth_year%3A1944-1945~</w:t>
        </w:r>
      </w:hyperlink>
    </w:p>
    <w:p w:rsidR="00905395" w:rsidRPr="00BE6B45" w:rsidRDefault="00905395">
      <w:pPr>
        <w:rPr>
          <w:rFonts w:cstheme="minorHAnsi"/>
          <w:sz w:val="24"/>
          <w:szCs w:val="24"/>
        </w:rPr>
      </w:pPr>
    </w:p>
    <w:sectPr w:rsidR="00905395" w:rsidRPr="00BE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95"/>
    <w:rsid w:val="004178F0"/>
    <w:rsid w:val="00905395"/>
    <w:rsid w:val="00A41456"/>
    <w:rsid w:val="00A52D41"/>
    <w:rsid w:val="00B3235E"/>
    <w:rsid w:val="00BE6B45"/>
    <w:rsid w:val="00CD7D8D"/>
    <w:rsid w:val="00E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search.org/search/record/results?count=20&amp;query=%2Bgivenname%3Ajonathan~%20%2Bsurname%3Afurst~%20%2Bbirth_year%3A1944-1945~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2016-09-10T16:15:00Z</dcterms:created>
  <dcterms:modified xsi:type="dcterms:W3CDTF">2016-09-10T16:15:00Z</dcterms:modified>
</cp:coreProperties>
</file>