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88" w:rsidRPr="00804891" w:rsidRDefault="005D7288" w:rsidP="005D7288">
      <w:pPr>
        <w:rPr>
          <w:rFonts w:cstheme="minorHAnsi"/>
          <w:sz w:val="24"/>
          <w:szCs w:val="24"/>
        </w:rPr>
      </w:pPr>
      <w:r w:rsidRPr="00804891">
        <w:rPr>
          <w:rFonts w:cstheme="minorHAnsi"/>
          <w:sz w:val="24"/>
          <w:szCs w:val="24"/>
        </w:rPr>
        <w:t>Henry B</w:t>
      </w:r>
      <w:r w:rsidR="005A1DC1" w:rsidRPr="00804891">
        <w:rPr>
          <w:rFonts w:cstheme="minorHAnsi"/>
          <w:sz w:val="24"/>
          <w:szCs w:val="24"/>
        </w:rPr>
        <w:t>ruce</w:t>
      </w:r>
      <w:r w:rsidRPr="00804891">
        <w:rPr>
          <w:rFonts w:cstheme="minorHAnsi"/>
          <w:sz w:val="24"/>
          <w:szCs w:val="24"/>
        </w:rPr>
        <w:t xml:space="preserve"> </w:t>
      </w:r>
      <w:proofErr w:type="spellStart"/>
      <w:r w:rsidRPr="00804891">
        <w:rPr>
          <w:rFonts w:cstheme="minorHAnsi"/>
          <w:sz w:val="24"/>
          <w:szCs w:val="24"/>
        </w:rPr>
        <w:t>Polin</w:t>
      </w:r>
      <w:proofErr w:type="spellEnd"/>
      <w:r w:rsidR="00804891" w:rsidRPr="00804891">
        <w:rPr>
          <w:rFonts w:cstheme="minorHAnsi"/>
          <w:sz w:val="24"/>
          <w:szCs w:val="24"/>
        </w:rPr>
        <w:t xml:space="preserve">, </w:t>
      </w:r>
      <w:r w:rsidR="00030DF9">
        <w:rPr>
          <w:rFonts w:cstheme="minorHAnsi"/>
          <w:sz w:val="24"/>
          <w:szCs w:val="24"/>
        </w:rPr>
        <w:t xml:space="preserve">M. Phil., </w:t>
      </w:r>
      <w:r w:rsidR="00804891" w:rsidRPr="00804891">
        <w:rPr>
          <w:rFonts w:cstheme="minorHAnsi"/>
          <w:sz w:val="24"/>
          <w:szCs w:val="24"/>
        </w:rPr>
        <w:t>M.D.,</w:t>
      </w:r>
      <w:r w:rsidRPr="00804891">
        <w:rPr>
          <w:rFonts w:cstheme="minorHAnsi"/>
          <w:sz w:val="24"/>
          <w:szCs w:val="24"/>
        </w:rPr>
        <w:t xml:space="preserve"> graduated from Cheltenham High School in Wyncote, Pennsylvania.  At College, he was a senior fellow, Phi Beta Kappa, winner of the Pray Modern Language award, Casque &amp; Gauntlet, and graduated magna cum laude with highest distinction in his major (German). Using a Woodrow Wilson scholarship, he earned </w:t>
      </w:r>
      <w:proofErr w:type="gramStart"/>
      <w:r w:rsidRPr="00804891">
        <w:rPr>
          <w:rFonts w:cstheme="minorHAnsi"/>
          <w:sz w:val="24"/>
          <w:szCs w:val="24"/>
        </w:rPr>
        <w:t>a</w:t>
      </w:r>
      <w:proofErr w:type="gramEnd"/>
      <w:r w:rsidRPr="00804891">
        <w:rPr>
          <w:rFonts w:cstheme="minorHAnsi"/>
          <w:sz w:val="24"/>
          <w:szCs w:val="24"/>
        </w:rPr>
        <w:t xml:space="preserve"> M.Phil. </w:t>
      </w:r>
      <w:proofErr w:type="gramStart"/>
      <w:r w:rsidRPr="00804891">
        <w:rPr>
          <w:rFonts w:cstheme="minorHAnsi"/>
          <w:sz w:val="24"/>
          <w:szCs w:val="24"/>
        </w:rPr>
        <w:t>in</w:t>
      </w:r>
      <w:proofErr w:type="gramEnd"/>
      <w:r w:rsidRPr="00804891">
        <w:rPr>
          <w:rFonts w:cstheme="minorHAnsi"/>
          <w:sz w:val="24"/>
          <w:szCs w:val="24"/>
        </w:rPr>
        <w:t xml:space="preserve"> German from Yale University in 1970. He studied at the University </w:t>
      </w:r>
      <w:proofErr w:type="gramStart"/>
      <w:r w:rsidRPr="00804891">
        <w:rPr>
          <w:rFonts w:cstheme="minorHAnsi"/>
          <w:sz w:val="24"/>
          <w:szCs w:val="24"/>
        </w:rPr>
        <w:t>of Pennsylvania School of</w:t>
      </w:r>
      <w:proofErr w:type="gramEnd"/>
      <w:r w:rsidRPr="00804891">
        <w:rPr>
          <w:rFonts w:cstheme="minorHAnsi"/>
          <w:sz w:val="24"/>
          <w:szCs w:val="24"/>
        </w:rPr>
        <w:t xml:space="preserve"> Medicine, where he </w:t>
      </w:r>
      <w:r w:rsidR="005A38CD" w:rsidRPr="00804891">
        <w:rPr>
          <w:rFonts w:cstheme="minorHAnsi"/>
          <w:sz w:val="24"/>
          <w:szCs w:val="24"/>
        </w:rPr>
        <w:t>earn</w:t>
      </w:r>
      <w:r w:rsidRPr="00804891">
        <w:rPr>
          <w:rFonts w:cstheme="minorHAnsi"/>
          <w:sz w:val="24"/>
          <w:szCs w:val="24"/>
        </w:rPr>
        <w:t xml:space="preserve">ed his MD in 1975. His medical internship was at the State University of New York at Buffalo, where he received the Norman </w:t>
      </w:r>
      <w:proofErr w:type="spellStart"/>
      <w:r w:rsidRPr="00804891">
        <w:rPr>
          <w:rFonts w:cstheme="minorHAnsi"/>
          <w:sz w:val="24"/>
          <w:szCs w:val="24"/>
        </w:rPr>
        <w:t>Chassin</w:t>
      </w:r>
      <w:proofErr w:type="spellEnd"/>
      <w:r w:rsidRPr="00804891">
        <w:rPr>
          <w:rFonts w:cstheme="minorHAnsi"/>
          <w:sz w:val="24"/>
          <w:szCs w:val="24"/>
        </w:rPr>
        <w:t xml:space="preserve"> Award for Outstanding Intern. Following residencies at the State University of New York at Buffalo and Buffalo General Hospital, he served as a Pulmonary Fellow at the University of Washington in Seattle.  Henry practiced medicine in Seattle for 27 years. For 10 years he was affiliated with The Polyclinic in Seattle and also served as consulting physician to the Seattle German consulate. He was a member of the King County Medical Society and the Seattle Academy of Internal Medicine. His hobbies included boating and a love of cars.  He was also a long-time fan and supporter of the Seattle Symphony.  </w:t>
      </w:r>
      <w:r w:rsidR="005A38CD" w:rsidRPr="00804891">
        <w:rPr>
          <w:rFonts w:cstheme="minorHAnsi"/>
          <w:sz w:val="24"/>
          <w:szCs w:val="24"/>
        </w:rPr>
        <w:t xml:space="preserve">He died unexpectedly at his home of a heart attack in November </w:t>
      </w:r>
      <w:proofErr w:type="gramStart"/>
      <w:r w:rsidR="005A38CD" w:rsidRPr="00804891">
        <w:rPr>
          <w:rFonts w:cstheme="minorHAnsi"/>
          <w:sz w:val="24"/>
          <w:szCs w:val="24"/>
        </w:rPr>
        <w:t>13,</w:t>
      </w:r>
      <w:proofErr w:type="gramEnd"/>
      <w:r w:rsidR="005A38CD" w:rsidRPr="00804891">
        <w:rPr>
          <w:rFonts w:cstheme="minorHAnsi"/>
          <w:sz w:val="24"/>
          <w:szCs w:val="24"/>
        </w:rPr>
        <w:t xml:space="preserve"> 2005.</w:t>
      </w:r>
      <w:r w:rsidRPr="00804891">
        <w:rPr>
          <w:rFonts w:cstheme="minorHAnsi"/>
          <w:sz w:val="24"/>
          <w:szCs w:val="24"/>
        </w:rPr>
        <w:t xml:space="preserve">Hank is survived by his wife, Mary Carson </w:t>
      </w:r>
      <w:proofErr w:type="spellStart"/>
      <w:r w:rsidRPr="00804891">
        <w:rPr>
          <w:rFonts w:cstheme="minorHAnsi"/>
          <w:sz w:val="24"/>
          <w:szCs w:val="24"/>
        </w:rPr>
        <w:t>Foerster</w:t>
      </w:r>
      <w:proofErr w:type="spellEnd"/>
      <w:r w:rsidRPr="00804891">
        <w:rPr>
          <w:rFonts w:cstheme="minorHAnsi"/>
          <w:sz w:val="24"/>
          <w:szCs w:val="24"/>
        </w:rPr>
        <w:t xml:space="preserve">, four children, Max, Anna, Peter and Catherine, his mother, Ruth </w:t>
      </w:r>
      <w:proofErr w:type="spellStart"/>
      <w:r w:rsidRPr="00804891">
        <w:rPr>
          <w:rFonts w:cstheme="minorHAnsi"/>
          <w:sz w:val="24"/>
          <w:szCs w:val="24"/>
        </w:rPr>
        <w:t>Polin</w:t>
      </w:r>
      <w:proofErr w:type="spellEnd"/>
      <w:r w:rsidRPr="00804891">
        <w:rPr>
          <w:rFonts w:cstheme="minorHAnsi"/>
          <w:sz w:val="24"/>
          <w:szCs w:val="24"/>
        </w:rPr>
        <w:t xml:space="preserve">, and his sister Linda </w:t>
      </w:r>
      <w:proofErr w:type="spellStart"/>
      <w:r w:rsidRPr="00804891">
        <w:rPr>
          <w:rFonts w:cstheme="minorHAnsi"/>
          <w:sz w:val="24"/>
          <w:szCs w:val="24"/>
        </w:rPr>
        <w:t>Marcovitz</w:t>
      </w:r>
      <w:proofErr w:type="spellEnd"/>
      <w:r w:rsidRPr="00804891">
        <w:rPr>
          <w:rFonts w:cstheme="minorHAnsi"/>
          <w:sz w:val="24"/>
          <w:szCs w:val="24"/>
        </w:rPr>
        <w:t>.</w:t>
      </w:r>
    </w:p>
    <w:p w:rsidR="00804891" w:rsidRPr="00804891" w:rsidRDefault="00804891" w:rsidP="00804891">
      <w:pPr>
        <w:rPr>
          <w:rFonts w:eastAsia="Times New Roman" w:cstheme="minorHAnsi"/>
          <w:color w:val="0000FF"/>
          <w:sz w:val="24"/>
          <w:szCs w:val="24"/>
          <w:u w:val="single"/>
        </w:rPr>
      </w:pPr>
      <w:bookmarkStart w:id="0" w:name="_GoBack"/>
      <w:bookmarkEnd w:id="0"/>
      <w:r w:rsidRPr="00804891">
        <w:rPr>
          <w:rFonts w:cstheme="minorHAnsi"/>
          <w:sz w:val="24"/>
          <w:szCs w:val="24"/>
        </w:rPr>
        <w:t xml:space="preserve">Reference: </w:t>
      </w:r>
      <w:hyperlink r:id="rId5" w:history="1">
        <w:r w:rsidRPr="00804891">
          <w:rPr>
            <w:rFonts w:eastAsia="Times New Roman" w:cstheme="minorHAnsi"/>
            <w:color w:val="0000FF"/>
            <w:sz w:val="24"/>
            <w:szCs w:val="24"/>
            <w:u w:val="single"/>
          </w:rPr>
          <w:t>http://old.seattletimes.com/html/obituaries/2002636717_polinobit21m.html</w:t>
        </w:r>
      </w:hyperlink>
    </w:p>
    <w:p w:rsidR="00804891" w:rsidRPr="00804891" w:rsidRDefault="00804891" w:rsidP="005D7288">
      <w:pPr>
        <w:rPr>
          <w:rFonts w:cstheme="minorHAnsi"/>
          <w:sz w:val="24"/>
          <w:szCs w:val="24"/>
        </w:rPr>
      </w:pPr>
    </w:p>
    <w:sectPr w:rsidR="00804891" w:rsidRPr="00804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88"/>
    <w:rsid w:val="00030DF9"/>
    <w:rsid w:val="000845FC"/>
    <w:rsid w:val="004B3CF5"/>
    <w:rsid w:val="005A1DC1"/>
    <w:rsid w:val="005A38CD"/>
    <w:rsid w:val="005D7288"/>
    <w:rsid w:val="00804891"/>
    <w:rsid w:val="00A41456"/>
    <w:rsid w:val="00B3235E"/>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48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4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ld.seattletimes.com/html/obituaries/2002636717_polinobit21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2016-09-10T17:51:00Z</dcterms:created>
  <dcterms:modified xsi:type="dcterms:W3CDTF">2016-09-10T17:51:00Z</dcterms:modified>
</cp:coreProperties>
</file>