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A5" w:rsidRPr="00632220" w:rsidRDefault="008B44A5" w:rsidP="008B44A5">
      <w:pPr>
        <w:rPr>
          <w:sz w:val="24"/>
          <w:szCs w:val="24"/>
        </w:rPr>
      </w:pPr>
      <w:r w:rsidRPr="00632220">
        <w:rPr>
          <w:sz w:val="24"/>
          <w:szCs w:val="24"/>
        </w:rPr>
        <w:t xml:space="preserve">David </w:t>
      </w:r>
      <w:proofErr w:type="spellStart"/>
      <w:r w:rsidRPr="00632220">
        <w:rPr>
          <w:sz w:val="24"/>
          <w:szCs w:val="24"/>
        </w:rPr>
        <w:t>Odle</w:t>
      </w:r>
      <w:proofErr w:type="spellEnd"/>
      <w:r w:rsidR="00704087">
        <w:rPr>
          <w:sz w:val="24"/>
          <w:szCs w:val="24"/>
        </w:rPr>
        <w:t>, M.S.,</w:t>
      </w:r>
      <w:r w:rsidR="00632220">
        <w:rPr>
          <w:sz w:val="24"/>
          <w:szCs w:val="24"/>
        </w:rPr>
        <w:t xml:space="preserve"> came to College from Lexington, Massachusetts.</w:t>
      </w:r>
      <w:r w:rsidRPr="00632220">
        <w:rPr>
          <w:sz w:val="24"/>
          <w:szCs w:val="24"/>
        </w:rPr>
        <w:t xml:space="preserve">   In College Dave majored in mathematics.  His brothers from the DKE house remember him for his humor, his absolute commitment to his friends, and his</w:t>
      </w:r>
      <w:r w:rsidR="00314B53" w:rsidRPr="00632220">
        <w:rPr>
          <w:sz w:val="24"/>
          <w:szCs w:val="24"/>
        </w:rPr>
        <w:t xml:space="preserve"> </w:t>
      </w:r>
      <w:r w:rsidRPr="00632220">
        <w:rPr>
          <w:sz w:val="24"/>
          <w:szCs w:val="24"/>
        </w:rPr>
        <w:t xml:space="preserve">service as treasurer of the fraternity.  He also worked as a manager for the basketball program.  After graduation, an advanced degree in computer science led Dave to a position as senior engineer at Wang Labs and independent contracting work. </w:t>
      </w:r>
      <w:r w:rsidR="00632220">
        <w:rPr>
          <w:sz w:val="24"/>
          <w:szCs w:val="24"/>
        </w:rPr>
        <w:t xml:space="preserve">He </w:t>
      </w:r>
      <w:r w:rsidR="00632220" w:rsidRPr="00632220">
        <w:rPr>
          <w:sz w:val="24"/>
          <w:szCs w:val="24"/>
        </w:rPr>
        <w:t>died on August 9, 1995 of a heart attack in Concord, Massachusett</w:t>
      </w:r>
      <w:r w:rsidR="00632220">
        <w:rPr>
          <w:sz w:val="24"/>
          <w:szCs w:val="24"/>
        </w:rPr>
        <w:t xml:space="preserve">s. </w:t>
      </w:r>
      <w:r w:rsidRPr="00632220">
        <w:rPr>
          <w:sz w:val="24"/>
          <w:szCs w:val="24"/>
        </w:rPr>
        <w:t xml:space="preserve"> Dave is survived by his wife, Susan, and daughters Jennifer and Alison.</w:t>
      </w:r>
      <w:bookmarkStart w:id="0" w:name="_GoBack"/>
      <w:bookmarkEnd w:id="0"/>
    </w:p>
    <w:sectPr w:rsidR="008B44A5" w:rsidRPr="00632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A5"/>
    <w:rsid w:val="000C7AA3"/>
    <w:rsid w:val="00302D9F"/>
    <w:rsid w:val="00314B53"/>
    <w:rsid w:val="00632220"/>
    <w:rsid w:val="00704087"/>
    <w:rsid w:val="007B7DD4"/>
    <w:rsid w:val="008B44A5"/>
    <w:rsid w:val="00A41456"/>
    <w:rsid w:val="00B3235E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2016-09-10T17:42:00Z</dcterms:created>
  <dcterms:modified xsi:type="dcterms:W3CDTF">2016-09-10T17:42:00Z</dcterms:modified>
</cp:coreProperties>
</file>