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938" w:rsidRPr="00602314" w:rsidRDefault="00127938" w:rsidP="00127938">
      <w:pPr>
        <w:rPr>
          <w:sz w:val="24"/>
          <w:szCs w:val="24"/>
        </w:rPr>
      </w:pPr>
      <w:r w:rsidRPr="00602314">
        <w:rPr>
          <w:sz w:val="24"/>
          <w:szCs w:val="24"/>
        </w:rPr>
        <w:t>Daniel Arthur Sullivan</w:t>
      </w:r>
      <w:r w:rsidR="00103C4D">
        <w:rPr>
          <w:sz w:val="24"/>
          <w:szCs w:val="24"/>
        </w:rPr>
        <w:t xml:space="preserve">, </w:t>
      </w:r>
      <w:r w:rsidR="005B1889">
        <w:rPr>
          <w:sz w:val="24"/>
          <w:szCs w:val="24"/>
        </w:rPr>
        <w:t xml:space="preserve">M.S., </w:t>
      </w:r>
      <w:r w:rsidR="00103C4D">
        <w:rPr>
          <w:sz w:val="24"/>
          <w:szCs w:val="24"/>
        </w:rPr>
        <w:t>Ph.D.,</w:t>
      </w:r>
      <w:r w:rsidRPr="00602314">
        <w:rPr>
          <w:sz w:val="24"/>
          <w:szCs w:val="24"/>
        </w:rPr>
        <w:t xml:space="preserve"> came to </w:t>
      </w:r>
      <w:r w:rsidR="00DB41B3" w:rsidRPr="00602314">
        <w:rPr>
          <w:sz w:val="24"/>
          <w:szCs w:val="24"/>
        </w:rPr>
        <w:t>College</w:t>
      </w:r>
      <w:r w:rsidRPr="00602314">
        <w:rPr>
          <w:sz w:val="24"/>
          <w:szCs w:val="24"/>
        </w:rPr>
        <w:t xml:space="preserve"> from Keene, N</w:t>
      </w:r>
      <w:r w:rsidR="00DB41B3" w:rsidRPr="00602314">
        <w:rPr>
          <w:sz w:val="24"/>
          <w:szCs w:val="24"/>
        </w:rPr>
        <w:t xml:space="preserve">ew </w:t>
      </w:r>
      <w:r w:rsidRPr="00602314">
        <w:rPr>
          <w:sz w:val="24"/>
          <w:szCs w:val="24"/>
        </w:rPr>
        <w:t>H</w:t>
      </w:r>
      <w:r w:rsidR="00DB41B3" w:rsidRPr="00602314">
        <w:rPr>
          <w:sz w:val="24"/>
          <w:szCs w:val="24"/>
        </w:rPr>
        <w:t>ampshire</w:t>
      </w:r>
      <w:r w:rsidRPr="00602314">
        <w:rPr>
          <w:sz w:val="24"/>
          <w:szCs w:val="24"/>
        </w:rPr>
        <w:t xml:space="preserve">, following his father, Edward '24 and </w:t>
      </w:r>
      <w:proofErr w:type="gramStart"/>
      <w:r w:rsidRPr="00602314">
        <w:rPr>
          <w:sz w:val="24"/>
          <w:szCs w:val="24"/>
        </w:rPr>
        <w:t>brother</w:t>
      </w:r>
      <w:proofErr w:type="gramEnd"/>
      <w:r w:rsidRPr="00602314">
        <w:rPr>
          <w:sz w:val="24"/>
          <w:szCs w:val="24"/>
        </w:rPr>
        <w:t xml:space="preserve"> Bob '61.  He majored in </w:t>
      </w:r>
      <w:r w:rsidR="00D05BF3" w:rsidRPr="00602314">
        <w:rPr>
          <w:sz w:val="24"/>
          <w:szCs w:val="24"/>
        </w:rPr>
        <w:t>E</w:t>
      </w:r>
      <w:r w:rsidRPr="00602314">
        <w:rPr>
          <w:sz w:val="24"/>
          <w:szCs w:val="24"/>
        </w:rPr>
        <w:t>ngineering and was in Phi Gamma Delta.  Dan earned his B.E. and M.S. a</w:t>
      </w:r>
      <w:r w:rsidR="00676E91">
        <w:rPr>
          <w:sz w:val="24"/>
          <w:szCs w:val="24"/>
        </w:rPr>
        <w:t>t</w:t>
      </w:r>
      <w:r w:rsidRPr="00602314">
        <w:rPr>
          <w:sz w:val="24"/>
          <w:szCs w:val="24"/>
        </w:rPr>
        <w:t xml:space="preserve"> Thayer and taught math</w:t>
      </w:r>
      <w:r w:rsidR="00DB41B3" w:rsidRPr="00602314">
        <w:rPr>
          <w:sz w:val="24"/>
          <w:szCs w:val="24"/>
        </w:rPr>
        <w:t xml:space="preserve"> </w:t>
      </w:r>
      <w:r w:rsidRPr="00602314">
        <w:rPr>
          <w:sz w:val="24"/>
          <w:szCs w:val="24"/>
        </w:rPr>
        <w:t xml:space="preserve">for three years at Hanover High.  Dan began his engineering career when he joined GE in Schenectady, N.Y., where he made innovations in gas-turbine combustion.  On leave in 1975-76, he worked on his doctoral thesis at the Max Planck Institute in Germany.  He received a Ph.D. from in 1982.  In 1979 Dan joined </w:t>
      </w:r>
      <w:proofErr w:type="spellStart"/>
      <w:r w:rsidRPr="00602314">
        <w:rPr>
          <w:sz w:val="24"/>
          <w:szCs w:val="24"/>
        </w:rPr>
        <w:t>Thomassen</w:t>
      </w:r>
      <w:proofErr w:type="spellEnd"/>
      <w:r w:rsidRPr="00602314">
        <w:rPr>
          <w:sz w:val="24"/>
          <w:szCs w:val="24"/>
        </w:rPr>
        <w:t xml:space="preserve"> U.S. Inc. on Cape Cod.  While there he also taught and did research at Southeastern Massachusetts University and Brown University and published more than 20 articles on fluid dynamics and other subjects.  Dan developed a computer program for power and process-plant monitoring, formed his own company, and was marketing the program in Europe and the U.S. at the time of his death.  In 1968 Dan married Elizabeth Mansur. </w:t>
      </w:r>
      <w:r w:rsidR="00D05BF3" w:rsidRPr="00602314">
        <w:rPr>
          <w:sz w:val="24"/>
          <w:szCs w:val="24"/>
        </w:rPr>
        <w:t>Dan died May 14, 1992 in Sandwich, Massachusetts of a heart attack.  Elizabeth and</w:t>
      </w:r>
      <w:r w:rsidRPr="00602314">
        <w:rPr>
          <w:sz w:val="24"/>
          <w:szCs w:val="24"/>
        </w:rPr>
        <w:t xml:space="preserve"> their three children, including Michael '90, survive him.</w:t>
      </w:r>
      <w:bookmarkStart w:id="0" w:name="_GoBack"/>
      <w:bookmarkEnd w:id="0"/>
    </w:p>
    <w:sectPr w:rsidR="00127938" w:rsidRPr="006023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938"/>
    <w:rsid w:val="00047F41"/>
    <w:rsid w:val="000C486E"/>
    <w:rsid w:val="00103C4D"/>
    <w:rsid w:val="00127938"/>
    <w:rsid w:val="00462732"/>
    <w:rsid w:val="005B1889"/>
    <w:rsid w:val="00602314"/>
    <w:rsid w:val="00676E91"/>
    <w:rsid w:val="00A41456"/>
    <w:rsid w:val="00B3235E"/>
    <w:rsid w:val="00CD7D8D"/>
    <w:rsid w:val="00D05BF3"/>
    <w:rsid w:val="00DB4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2016-09-10T18:08:00Z</dcterms:created>
  <dcterms:modified xsi:type="dcterms:W3CDTF">2016-09-10T18:08:00Z</dcterms:modified>
</cp:coreProperties>
</file>